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A866" w14:textId="77777777" w:rsidR="00993F82" w:rsidRPr="00993F82" w:rsidRDefault="00993F82" w:rsidP="00993F82">
      <w:pPr>
        <w:ind w:firstLine="720"/>
        <w:jc w:val="both"/>
        <w:rPr>
          <w:sz w:val="28"/>
          <w:szCs w:val="28"/>
        </w:rPr>
      </w:pPr>
      <w:r w:rsidRPr="00993F82">
        <w:rPr>
          <w:sz w:val="28"/>
          <w:szCs w:val="28"/>
        </w:rPr>
        <w:t>N</w:t>
      </w:r>
      <w:r w:rsidRPr="00993F82">
        <w:rPr>
          <w:color w:val="000000"/>
          <w:sz w:val="28"/>
          <w:szCs w:val="28"/>
          <w:lang w:val="nl-NL"/>
        </w:rPr>
        <w:t xml:space="preserve">hà đất tọa lạc tại địa chỉ số 35 Nguyễn Phúc Chu, Phường 15, quận </w:t>
      </w:r>
      <w:proofErr w:type="gramStart"/>
      <w:r w:rsidRPr="00993F82">
        <w:rPr>
          <w:color w:val="000000"/>
          <w:sz w:val="28"/>
          <w:szCs w:val="28"/>
          <w:lang w:val="nl-NL"/>
        </w:rPr>
        <w:t>Tân  Bình</w:t>
      </w:r>
      <w:proofErr w:type="gramEnd"/>
      <w:r w:rsidRPr="00993F82">
        <w:rPr>
          <w:color w:val="000000"/>
          <w:sz w:val="28"/>
          <w:szCs w:val="28"/>
          <w:lang w:val="nl-NL"/>
        </w:rPr>
        <w:t xml:space="preserve">, Thành phố Hồ Chí Minh đã được Giấy chứng nhận quyền sở hữu nhà ở và quyền sử dụng đất ở hồ sơ gốc số 4173/2004 do Ủy ban nhân dân quận Tân Bình, Thành phố Hồ Chí Minh cấp ngày 20/10/2004 (cập nhật thay đổi ngày 24/9/2019) và Bản đồ hiện trạng vị trí do Trung tâm Đo đạc Bản đồ lập ngày 09/5/2024 đã kiểm tra nội nghiệp ngày 21/5/2024. Cụ thể: </w:t>
      </w:r>
    </w:p>
    <w:p w14:paraId="70B12173" w14:textId="77777777" w:rsidR="00993F82" w:rsidRPr="00993F82" w:rsidRDefault="00993F82" w:rsidP="00993F82">
      <w:pPr>
        <w:jc w:val="both"/>
        <w:rPr>
          <w:sz w:val="28"/>
          <w:szCs w:val="28"/>
        </w:rPr>
      </w:pPr>
      <w:r w:rsidRPr="00993F82">
        <w:rPr>
          <w:color w:val="000000"/>
          <w:sz w:val="28"/>
          <w:szCs w:val="28"/>
          <w:lang w:val="nl-NL"/>
        </w:rPr>
        <w:tab/>
      </w:r>
      <w:r w:rsidRPr="00993F82">
        <w:rPr>
          <w:sz w:val="28"/>
          <w:szCs w:val="28"/>
        </w:rPr>
        <w:t xml:space="preserve">- Theo </w:t>
      </w:r>
      <w:proofErr w:type="spellStart"/>
      <w:r w:rsidRPr="00993F82">
        <w:rPr>
          <w:sz w:val="28"/>
          <w:szCs w:val="28"/>
        </w:rPr>
        <w:t>giấy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chứng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nhận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nêu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trên</w:t>
      </w:r>
      <w:proofErr w:type="spellEnd"/>
      <w:r w:rsidRPr="00993F82">
        <w:rPr>
          <w:sz w:val="28"/>
          <w:szCs w:val="28"/>
        </w:rPr>
        <w:t xml:space="preserve">: </w:t>
      </w:r>
      <w:proofErr w:type="spellStart"/>
      <w:r w:rsidRPr="00993F82">
        <w:rPr>
          <w:sz w:val="28"/>
          <w:szCs w:val="28"/>
        </w:rPr>
        <w:t>Đất</w:t>
      </w:r>
      <w:proofErr w:type="spellEnd"/>
      <w:r w:rsidRPr="00993F82">
        <w:rPr>
          <w:sz w:val="28"/>
          <w:szCs w:val="28"/>
        </w:rPr>
        <w:t xml:space="preserve"> ở </w:t>
      </w:r>
      <w:proofErr w:type="spellStart"/>
      <w:r w:rsidRPr="00993F82">
        <w:rPr>
          <w:sz w:val="28"/>
          <w:szCs w:val="28"/>
        </w:rPr>
        <w:t>là</w:t>
      </w:r>
      <w:proofErr w:type="spellEnd"/>
      <w:r w:rsidRPr="00993F82">
        <w:rPr>
          <w:sz w:val="28"/>
          <w:szCs w:val="28"/>
        </w:rPr>
        <w:t xml:space="preserve"> 256,6 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thuộc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thửa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đất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số</w:t>
      </w:r>
      <w:proofErr w:type="spellEnd"/>
      <w:r w:rsidRPr="00993F82">
        <w:rPr>
          <w:sz w:val="28"/>
          <w:szCs w:val="28"/>
        </w:rPr>
        <w:t xml:space="preserve"> 12 </w:t>
      </w:r>
      <w:proofErr w:type="spellStart"/>
      <w:r w:rsidRPr="00993F82">
        <w:rPr>
          <w:sz w:val="28"/>
          <w:szCs w:val="28"/>
        </w:rPr>
        <w:t>tờ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bản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đồ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số</w:t>
      </w:r>
      <w:proofErr w:type="spellEnd"/>
      <w:r w:rsidRPr="00993F82">
        <w:rPr>
          <w:sz w:val="28"/>
          <w:szCs w:val="28"/>
        </w:rPr>
        <w:t xml:space="preserve"> 141 (BĐĐC). </w:t>
      </w:r>
      <w:proofErr w:type="spellStart"/>
      <w:r w:rsidRPr="00993F82">
        <w:rPr>
          <w:sz w:val="28"/>
          <w:szCs w:val="28"/>
        </w:rPr>
        <w:t>Nhà</w:t>
      </w:r>
      <w:proofErr w:type="spellEnd"/>
      <w:r w:rsidRPr="00993F82">
        <w:rPr>
          <w:sz w:val="28"/>
          <w:szCs w:val="28"/>
        </w:rPr>
        <w:t xml:space="preserve"> ở: </w:t>
      </w:r>
      <w:proofErr w:type="spellStart"/>
      <w:r w:rsidRPr="00993F82">
        <w:rPr>
          <w:sz w:val="28"/>
          <w:szCs w:val="28"/>
        </w:rPr>
        <w:t>Diện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tích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xây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dựng</w:t>
      </w:r>
      <w:proofErr w:type="spellEnd"/>
      <w:r w:rsidRPr="00993F82">
        <w:rPr>
          <w:sz w:val="28"/>
          <w:szCs w:val="28"/>
        </w:rPr>
        <w:t>: 256,6 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, </w:t>
      </w:r>
      <w:proofErr w:type="spellStart"/>
      <w:r w:rsidRPr="00993F82">
        <w:rPr>
          <w:sz w:val="28"/>
          <w:szCs w:val="28"/>
        </w:rPr>
        <w:t>kết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cấu</w:t>
      </w:r>
      <w:proofErr w:type="spellEnd"/>
      <w:r w:rsidRPr="00993F82">
        <w:rPr>
          <w:sz w:val="28"/>
          <w:szCs w:val="28"/>
        </w:rPr>
        <w:t xml:space="preserve">: </w:t>
      </w:r>
      <w:proofErr w:type="spellStart"/>
      <w:r w:rsidRPr="00993F82">
        <w:rPr>
          <w:sz w:val="28"/>
          <w:szCs w:val="28"/>
        </w:rPr>
        <w:t>Tường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gạch</w:t>
      </w:r>
      <w:proofErr w:type="spellEnd"/>
      <w:r w:rsidRPr="00993F82">
        <w:rPr>
          <w:sz w:val="28"/>
          <w:szCs w:val="28"/>
        </w:rPr>
        <w:t xml:space="preserve">, </w:t>
      </w:r>
      <w:proofErr w:type="spellStart"/>
      <w:r w:rsidRPr="00993F82">
        <w:rPr>
          <w:sz w:val="28"/>
          <w:szCs w:val="28"/>
        </w:rPr>
        <w:t>mái</w:t>
      </w:r>
      <w:proofErr w:type="spellEnd"/>
      <w:r w:rsidRPr="00993F82">
        <w:rPr>
          <w:sz w:val="28"/>
          <w:szCs w:val="28"/>
        </w:rPr>
        <w:t xml:space="preserve"> tole, </w:t>
      </w:r>
      <w:proofErr w:type="spellStart"/>
      <w:r w:rsidRPr="00993F82">
        <w:rPr>
          <w:sz w:val="28"/>
          <w:szCs w:val="28"/>
        </w:rPr>
        <w:t>số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tầng</w:t>
      </w:r>
      <w:proofErr w:type="spellEnd"/>
      <w:r w:rsidRPr="00993F82">
        <w:rPr>
          <w:sz w:val="28"/>
          <w:szCs w:val="28"/>
        </w:rPr>
        <w:t xml:space="preserve">: 1 </w:t>
      </w:r>
      <w:proofErr w:type="spellStart"/>
      <w:r w:rsidRPr="00993F82">
        <w:rPr>
          <w:sz w:val="28"/>
          <w:szCs w:val="28"/>
        </w:rPr>
        <w:t>tầng</w:t>
      </w:r>
      <w:proofErr w:type="spellEnd"/>
    </w:p>
    <w:p w14:paraId="565D3528" w14:textId="77777777" w:rsidR="00993F82" w:rsidRDefault="00993F82" w:rsidP="00993F82">
      <w:pPr>
        <w:spacing w:before="120" w:after="120"/>
        <w:ind w:firstLine="720"/>
        <w:jc w:val="both"/>
        <w:rPr>
          <w:sz w:val="28"/>
          <w:szCs w:val="28"/>
        </w:rPr>
      </w:pPr>
      <w:r w:rsidRPr="00993F82">
        <w:rPr>
          <w:sz w:val="28"/>
          <w:szCs w:val="28"/>
        </w:rPr>
        <w:t xml:space="preserve">- Theo </w:t>
      </w:r>
      <w:proofErr w:type="spellStart"/>
      <w:r w:rsidRPr="00993F82">
        <w:rPr>
          <w:sz w:val="28"/>
          <w:szCs w:val="28"/>
        </w:rPr>
        <w:t>Bản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đồ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vị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trí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doTrung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đo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đạc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bản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đồ</w:t>
      </w:r>
      <w:proofErr w:type="spellEnd"/>
      <w:r w:rsidRPr="00993F82">
        <w:rPr>
          <w:sz w:val="28"/>
          <w:szCs w:val="28"/>
        </w:rPr>
        <w:t xml:space="preserve"> - </w:t>
      </w:r>
      <w:proofErr w:type="spellStart"/>
      <w:r w:rsidRPr="00993F82">
        <w:rPr>
          <w:sz w:val="28"/>
          <w:szCs w:val="28"/>
        </w:rPr>
        <w:t>Sở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Tài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nguyên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Thành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phố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Hồ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Chí</w:t>
      </w:r>
      <w:proofErr w:type="spellEnd"/>
      <w:r w:rsidRPr="00993F82">
        <w:rPr>
          <w:sz w:val="28"/>
          <w:szCs w:val="28"/>
        </w:rPr>
        <w:t xml:space="preserve"> Minh </w:t>
      </w:r>
      <w:proofErr w:type="spellStart"/>
      <w:r w:rsidRPr="00993F82">
        <w:rPr>
          <w:sz w:val="28"/>
          <w:szCs w:val="28"/>
        </w:rPr>
        <w:t>lập</w:t>
      </w:r>
      <w:proofErr w:type="spellEnd"/>
      <w:r w:rsidRPr="00993F82">
        <w:rPr>
          <w:sz w:val="28"/>
          <w:szCs w:val="28"/>
        </w:rPr>
        <w:t xml:space="preserve">: </w:t>
      </w:r>
      <w:proofErr w:type="spellStart"/>
      <w:r w:rsidRPr="00993F82">
        <w:rPr>
          <w:sz w:val="28"/>
          <w:szCs w:val="28"/>
        </w:rPr>
        <w:t>Đất</w:t>
      </w:r>
      <w:proofErr w:type="spellEnd"/>
      <w:r w:rsidRPr="00993F82">
        <w:rPr>
          <w:sz w:val="28"/>
          <w:szCs w:val="28"/>
        </w:rPr>
        <w:t xml:space="preserve"> 248,6m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giảm</w:t>
      </w:r>
      <w:proofErr w:type="spellEnd"/>
      <w:r w:rsidRPr="00993F82">
        <w:rPr>
          <w:sz w:val="28"/>
          <w:szCs w:val="28"/>
        </w:rPr>
        <w:t xml:space="preserve"> so </w:t>
      </w:r>
      <w:proofErr w:type="spellStart"/>
      <w:r w:rsidRPr="00993F82">
        <w:rPr>
          <w:sz w:val="28"/>
          <w:szCs w:val="28"/>
        </w:rPr>
        <w:t>với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giấy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chứng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nhận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giảm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là</w:t>
      </w:r>
      <w:proofErr w:type="spellEnd"/>
      <w:r w:rsidRPr="00993F82">
        <w:rPr>
          <w:sz w:val="28"/>
          <w:szCs w:val="28"/>
        </w:rPr>
        <w:t xml:space="preserve"> 8,0m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là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ranh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giới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sử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dụng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đất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hiện</w:t>
      </w:r>
      <w:proofErr w:type="spellEnd"/>
      <w:r w:rsidRPr="00993F82">
        <w:rPr>
          <w:sz w:val="28"/>
          <w:szCs w:val="28"/>
        </w:rPr>
        <w:t xml:space="preserve"> nay </w:t>
      </w:r>
      <w:proofErr w:type="spellStart"/>
      <w:r w:rsidRPr="00993F82">
        <w:rPr>
          <w:sz w:val="28"/>
          <w:szCs w:val="28"/>
        </w:rPr>
        <w:t>đã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thay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đổi</w:t>
      </w:r>
      <w:proofErr w:type="spellEnd"/>
      <w:r w:rsidRPr="00993F82">
        <w:rPr>
          <w:sz w:val="28"/>
          <w:szCs w:val="28"/>
        </w:rPr>
        <w:t xml:space="preserve"> so </w:t>
      </w:r>
      <w:proofErr w:type="spellStart"/>
      <w:r w:rsidRPr="00993F82">
        <w:rPr>
          <w:sz w:val="28"/>
          <w:szCs w:val="28"/>
        </w:rPr>
        <w:t>với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thời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điểm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cấp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giấy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chứng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nhận</w:t>
      </w:r>
      <w:proofErr w:type="spellEnd"/>
      <w:r w:rsidRPr="00993F82">
        <w:rPr>
          <w:sz w:val="28"/>
          <w:szCs w:val="28"/>
        </w:rPr>
        <w:t xml:space="preserve">, </w:t>
      </w:r>
      <w:proofErr w:type="spellStart"/>
      <w:r w:rsidRPr="00993F82">
        <w:rPr>
          <w:sz w:val="28"/>
          <w:szCs w:val="28"/>
        </w:rPr>
        <w:t>có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sai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số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về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đo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vẽ</w:t>
      </w:r>
      <w:proofErr w:type="spellEnd"/>
      <w:r w:rsidRPr="00993F82">
        <w:rPr>
          <w:sz w:val="28"/>
          <w:szCs w:val="28"/>
        </w:rPr>
        <w:t xml:space="preserve">. </w:t>
      </w:r>
      <w:proofErr w:type="spellStart"/>
      <w:r w:rsidRPr="00993F82">
        <w:rPr>
          <w:sz w:val="28"/>
          <w:szCs w:val="28"/>
        </w:rPr>
        <w:t>Trong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đó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có</w:t>
      </w:r>
      <w:proofErr w:type="spellEnd"/>
      <w:r w:rsidRPr="00993F82">
        <w:rPr>
          <w:sz w:val="28"/>
          <w:szCs w:val="28"/>
        </w:rPr>
        <w:t xml:space="preserve"> 53,4 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phạm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lộ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giới</w:t>
      </w:r>
      <w:proofErr w:type="spellEnd"/>
      <w:r w:rsidRPr="00993F82">
        <w:rPr>
          <w:sz w:val="28"/>
          <w:szCs w:val="28"/>
        </w:rPr>
        <w:t xml:space="preserve">, </w:t>
      </w:r>
      <w:proofErr w:type="spellStart"/>
      <w:r w:rsidRPr="00993F82">
        <w:rPr>
          <w:sz w:val="28"/>
          <w:szCs w:val="28"/>
        </w:rPr>
        <w:t>không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phạm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lộ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giới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là</w:t>
      </w:r>
      <w:proofErr w:type="spellEnd"/>
      <w:r w:rsidRPr="00993F82">
        <w:rPr>
          <w:sz w:val="28"/>
          <w:szCs w:val="28"/>
        </w:rPr>
        <w:t xml:space="preserve"> 195.2m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. </w:t>
      </w:r>
      <w:proofErr w:type="spellStart"/>
      <w:r w:rsidRPr="00993F82">
        <w:rPr>
          <w:sz w:val="28"/>
          <w:szCs w:val="28"/>
        </w:rPr>
        <w:t>Tổng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diện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tích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sàn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xây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dựng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là</w:t>
      </w:r>
      <w:proofErr w:type="spellEnd"/>
      <w:r w:rsidRPr="00993F82">
        <w:rPr>
          <w:sz w:val="28"/>
          <w:szCs w:val="28"/>
        </w:rPr>
        <w:t xml:space="preserve"> 270,5 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tăng</w:t>
      </w:r>
      <w:proofErr w:type="spellEnd"/>
      <w:r w:rsidRPr="00993F82">
        <w:rPr>
          <w:sz w:val="28"/>
          <w:szCs w:val="28"/>
        </w:rPr>
        <w:t xml:space="preserve"> so </w:t>
      </w:r>
      <w:proofErr w:type="spellStart"/>
      <w:r w:rsidRPr="00993F82">
        <w:rPr>
          <w:sz w:val="28"/>
          <w:szCs w:val="28"/>
        </w:rPr>
        <w:t>với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giấy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chứng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nhận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là</w:t>
      </w:r>
      <w:proofErr w:type="spellEnd"/>
      <w:r w:rsidRPr="00993F82">
        <w:rPr>
          <w:sz w:val="28"/>
          <w:szCs w:val="28"/>
        </w:rPr>
        <w:t xml:space="preserve"> 13,9m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do </w:t>
      </w:r>
      <w:proofErr w:type="spellStart"/>
      <w:r w:rsidRPr="00993F82">
        <w:rPr>
          <w:sz w:val="28"/>
          <w:szCs w:val="28"/>
        </w:rPr>
        <w:t>nhà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sửa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chữa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xây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dựng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thêm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phần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gác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gỗ</w:t>
      </w:r>
      <w:proofErr w:type="spellEnd"/>
      <w:r w:rsidRPr="00993F82">
        <w:rPr>
          <w:sz w:val="28"/>
          <w:szCs w:val="28"/>
        </w:rPr>
        <w:t xml:space="preserve">. </w:t>
      </w:r>
      <w:proofErr w:type="spellStart"/>
      <w:r w:rsidRPr="00993F82">
        <w:rPr>
          <w:sz w:val="28"/>
          <w:szCs w:val="28"/>
        </w:rPr>
        <w:t>Trong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đó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có</w:t>
      </w:r>
      <w:proofErr w:type="spellEnd"/>
      <w:r w:rsidRPr="00993F82">
        <w:rPr>
          <w:sz w:val="28"/>
          <w:szCs w:val="28"/>
        </w:rPr>
        <w:t xml:space="preserve"> 56,5 m</w:t>
      </w:r>
      <w:r w:rsidRPr="00993F82">
        <w:rPr>
          <w:sz w:val="28"/>
          <w:szCs w:val="28"/>
          <w:vertAlign w:val="superscript"/>
        </w:rPr>
        <w:t>2</w:t>
      </w:r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diện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tích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xây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dựng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không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phù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hợp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quy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hoạch</w:t>
      </w:r>
      <w:proofErr w:type="spellEnd"/>
      <w:r w:rsidRPr="00993F82">
        <w:rPr>
          <w:sz w:val="28"/>
          <w:szCs w:val="28"/>
        </w:rPr>
        <w:t xml:space="preserve">, </w:t>
      </w:r>
      <w:proofErr w:type="spellStart"/>
      <w:r w:rsidRPr="00993F82">
        <w:rPr>
          <w:sz w:val="28"/>
          <w:szCs w:val="28"/>
        </w:rPr>
        <w:t>diện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tích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sàn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xây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dựng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hợp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993F82">
        <w:rPr>
          <w:sz w:val="28"/>
          <w:szCs w:val="28"/>
        </w:rPr>
        <w:t>lệ</w:t>
      </w:r>
      <w:proofErr w:type="spellEnd"/>
      <w:r w:rsidRPr="00993F82">
        <w:rPr>
          <w:sz w:val="28"/>
          <w:szCs w:val="28"/>
        </w:rPr>
        <w:t xml:space="preserve"> </w:t>
      </w:r>
      <w:proofErr w:type="spellStart"/>
      <w:r w:rsidRPr="000A1AD4">
        <w:rPr>
          <w:sz w:val="28"/>
          <w:szCs w:val="28"/>
        </w:rPr>
        <w:t>là</w:t>
      </w:r>
      <w:proofErr w:type="spellEnd"/>
      <w:r w:rsidRPr="000A1AD4">
        <w:rPr>
          <w:sz w:val="28"/>
          <w:szCs w:val="28"/>
        </w:rPr>
        <w:t xml:space="preserve"> 214 m</w:t>
      </w:r>
      <w:r w:rsidRPr="000A1AD4">
        <w:rPr>
          <w:sz w:val="28"/>
          <w:szCs w:val="28"/>
          <w:vertAlign w:val="superscript"/>
        </w:rPr>
        <w:t>2</w:t>
      </w:r>
      <w:r w:rsidRPr="000A1AD4">
        <w:rPr>
          <w:sz w:val="28"/>
          <w:szCs w:val="28"/>
        </w:rPr>
        <w:t>.</w:t>
      </w:r>
    </w:p>
    <w:p w14:paraId="50CD2D73" w14:textId="77777777" w:rsidR="000A1AD4" w:rsidRDefault="000A1AD4" w:rsidP="000A1AD4">
      <w:pPr>
        <w:ind w:firstLine="720"/>
        <w:jc w:val="both"/>
        <w:rPr>
          <w:color w:val="000000"/>
          <w:sz w:val="28"/>
          <w:szCs w:val="28"/>
          <w:lang w:val="nl-NL"/>
        </w:rPr>
      </w:pP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ý: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nl-NL"/>
        </w:rPr>
        <w:t>35 Nguyễn Phúc Chu, phường Tân Sơn</w:t>
      </w:r>
      <w:r w:rsidRPr="00A23204">
        <w:rPr>
          <w:color w:val="000000"/>
          <w:sz w:val="28"/>
          <w:szCs w:val="28"/>
          <w:lang w:val="nl-NL"/>
        </w:rPr>
        <w:t>, Thành phố Hồ Chí Minh</w:t>
      </w:r>
      <w:r>
        <w:rPr>
          <w:color w:val="000000"/>
          <w:sz w:val="28"/>
          <w:szCs w:val="28"/>
          <w:lang w:val="nl-NL"/>
        </w:rPr>
        <w:t xml:space="preserve"> </w:t>
      </w:r>
    </w:p>
    <w:p w14:paraId="6A558086" w14:textId="77777777" w:rsidR="000A1AD4" w:rsidRPr="00EA3985" w:rsidRDefault="000A1AD4" w:rsidP="000A1AD4">
      <w:pPr>
        <w:ind w:firstLine="720"/>
        <w:jc w:val="both"/>
        <w:rPr>
          <w:sz w:val="28"/>
          <w:szCs w:val="28"/>
        </w:rPr>
      </w:pPr>
      <w:proofErr w:type="spellStart"/>
      <w:r w:rsidRPr="00EA3985">
        <w:rPr>
          <w:sz w:val="28"/>
          <w:szCs w:val="28"/>
        </w:rPr>
        <w:t>Đối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với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phần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diện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tích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xây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dựng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tăng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người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mua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tài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sản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tự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liên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hệ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với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cơ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quan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có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thẩm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quyền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để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được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xem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xét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cấp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giấy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chứng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nhận</w:t>
      </w:r>
      <w:proofErr w:type="spellEnd"/>
      <w:r w:rsidRPr="00EA3985">
        <w:rPr>
          <w:sz w:val="28"/>
          <w:szCs w:val="28"/>
        </w:rPr>
        <w:t xml:space="preserve"> (</w:t>
      </w:r>
      <w:proofErr w:type="spellStart"/>
      <w:r w:rsidRPr="00EA3985">
        <w:rPr>
          <w:sz w:val="28"/>
          <w:szCs w:val="28"/>
        </w:rPr>
        <w:t>nếu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có</w:t>
      </w:r>
      <w:proofErr w:type="spellEnd"/>
      <w:r w:rsidRPr="00EA3985">
        <w:rPr>
          <w:sz w:val="28"/>
          <w:szCs w:val="28"/>
        </w:rPr>
        <w:t xml:space="preserve">) </w:t>
      </w:r>
      <w:proofErr w:type="spellStart"/>
      <w:r w:rsidRPr="00EA3985">
        <w:rPr>
          <w:sz w:val="28"/>
          <w:szCs w:val="28"/>
        </w:rPr>
        <w:t>hoặc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phải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tháo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dỡ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theo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yêu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cầu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của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cơ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quan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có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thẩm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quyền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và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và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chịu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toàn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bộ</w:t>
      </w:r>
      <w:proofErr w:type="spellEnd"/>
      <w:r w:rsidRPr="00EA3985">
        <w:rPr>
          <w:sz w:val="28"/>
          <w:szCs w:val="28"/>
        </w:rPr>
        <w:t xml:space="preserve"> chi </w:t>
      </w:r>
      <w:proofErr w:type="spellStart"/>
      <w:r w:rsidRPr="00EA3985">
        <w:rPr>
          <w:sz w:val="28"/>
          <w:szCs w:val="28"/>
        </w:rPr>
        <w:t>phí</w:t>
      </w:r>
      <w:proofErr w:type="spellEnd"/>
      <w:r w:rsidRPr="00EA3985">
        <w:rPr>
          <w:sz w:val="28"/>
          <w:szCs w:val="28"/>
        </w:rPr>
        <w:t xml:space="preserve">, </w:t>
      </w:r>
      <w:proofErr w:type="spellStart"/>
      <w:r w:rsidRPr="00EA3985">
        <w:rPr>
          <w:sz w:val="28"/>
          <w:szCs w:val="28"/>
        </w:rPr>
        <w:t>nghĩa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vụ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có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liên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quan</w:t>
      </w:r>
      <w:proofErr w:type="spellEnd"/>
      <w:r w:rsidRPr="00EA3985">
        <w:rPr>
          <w:sz w:val="28"/>
          <w:szCs w:val="28"/>
        </w:rPr>
        <w:t xml:space="preserve">. </w:t>
      </w:r>
    </w:p>
    <w:p w14:paraId="6D307629" w14:textId="77777777" w:rsidR="000A1AD4" w:rsidRPr="000A1AD4" w:rsidRDefault="000A1AD4" w:rsidP="000A1AD4">
      <w:pPr>
        <w:ind w:firstLine="720"/>
        <w:jc w:val="both"/>
        <w:rPr>
          <w:sz w:val="28"/>
          <w:szCs w:val="28"/>
        </w:rPr>
      </w:pPr>
      <w:proofErr w:type="spellStart"/>
      <w:r w:rsidRPr="00EA3985">
        <w:rPr>
          <w:sz w:val="28"/>
          <w:szCs w:val="28"/>
        </w:rPr>
        <w:t>Đối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với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phần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diện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tích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nhà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đất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không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phù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hợp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quy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hoạch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người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mua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trúng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đấu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giá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phải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chấp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hành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theo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quy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định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của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nhà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nước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kể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cả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tháo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dỡ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và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chịu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toàn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bộ</w:t>
      </w:r>
      <w:proofErr w:type="spellEnd"/>
      <w:r w:rsidRPr="00EA3985">
        <w:rPr>
          <w:sz w:val="28"/>
          <w:szCs w:val="28"/>
        </w:rPr>
        <w:t xml:space="preserve"> </w:t>
      </w:r>
      <w:proofErr w:type="spellStart"/>
      <w:r w:rsidRPr="00EA3985">
        <w:rPr>
          <w:sz w:val="28"/>
          <w:szCs w:val="28"/>
        </w:rPr>
        <w:t>các</w:t>
      </w:r>
      <w:proofErr w:type="spellEnd"/>
      <w:r w:rsidRPr="00EA3985">
        <w:rPr>
          <w:sz w:val="28"/>
          <w:szCs w:val="28"/>
        </w:rPr>
        <w:t xml:space="preserve"> chi </w:t>
      </w:r>
      <w:proofErr w:type="spellStart"/>
      <w:r w:rsidRPr="00EA3985">
        <w:rPr>
          <w:sz w:val="28"/>
          <w:szCs w:val="28"/>
        </w:rPr>
        <w:t>phí</w:t>
      </w:r>
      <w:proofErr w:type="spellEnd"/>
      <w:r w:rsidRPr="00EA3985">
        <w:rPr>
          <w:sz w:val="28"/>
          <w:szCs w:val="28"/>
        </w:rPr>
        <w:t xml:space="preserve">. </w:t>
      </w:r>
    </w:p>
    <w:p w14:paraId="7731E8CB" w14:textId="77777777" w:rsidR="00CB33E8" w:rsidRPr="000A1AD4" w:rsidRDefault="00993F82" w:rsidP="000A1AD4">
      <w:pPr>
        <w:ind w:firstLine="720"/>
        <w:jc w:val="both"/>
        <w:rPr>
          <w:color w:val="000000"/>
          <w:sz w:val="28"/>
          <w:szCs w:val="28"/>
          <w:lang w:val="nl-NL"/>
        </w:rPr>
      </w:pPr>
      <w:proofErr w:type="spellStart"/>
      <w:r w:rsidRPr="000A1AD4">
        <w:rPr>
          <w:sz w:val="28"/>
          <w:szCs w:val="28"/>
        </w:rPr>
        <w:t>Giá</w:t>
      </w:r>
      <w:proofErr w:type="spellEnd"/>
      <w:r w:rsidRPr="000A1AD4">
        <w:rPr>
          <w:sz w:val="28"/>
          <w:szCs w:val="28"/>
        </w:rPr>
        <w:t xml:space="preserve"> </w:t>
      </w:r>
      <w:proofErr w:type="spellStart"/>
      <w:r w:rsidRPr="000A1AD4">
        <w:rPr>
          <w:sz w:val="28"/>
          <w:szCs w:val="28"/>
        </w:rPr>
        <w:t>khởi</w:t>
      </w:r>
      <w:proofErr w:type="spellEnd"/>
      <w:r w:rsidRPr="000A1AD4">
        <w:rPr>
          <w:sz w:val="28"/>
          <w:szCs w:val="28"/>
        </w:rPr>
        <w:t xml:space="preserve"> </w:t>
      </w:r>
      <w:proofErr w:type="spellStart"/>
      <w:r w:rsidRPr="000A1AD4">
        <w:rPr>
          <w:sz w:val="28"/>
          <w:szCs w:val="28"/>
        </w:rPr>
        <w:t>điểm</w:t>
      </w:r>
      <w:proofErr w:type="spellEnd"/>
      <w:r w:rsidRPr="000A1AD4">
        <w:rPr>
          <w:sz w:val="28"/>
          <w:szCs w:val="28"/>
        </w:rPr>
        <w:t xml:space="preserve">: </w:t>
      </w:r>
      <w:r w:rsidR="000A1AD4" w:rsidRPr="000A1AD4">
        <w:rPr>
          <w:color w:val="000000"/>
          <w:sz w:val="28"/>
          <w:szCs w:val="28"/>
          <w:lang w:val="nl-NL"/>
        </w:rPr>
        <w:t>25.078.642.000 đồng (Bằng chữ: Hai mươi lăm tỷ, không trăm bảy mươi tám triệu, sáu trăm bốn mươi hai nghìn đồng).</w:t>
      </w:r>
    </w:p>
    <w:sectPr w:rsidR="00CB33E8" w:rsidRPr="000A1AD4" w:rsidSect="00C8337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2"/>
    <w:rsid w:val="000A1AD4"/>
    <w:rsid w:val="005836EA"/>
    <w:rsid w:val="00993F82"/>
    <w:rsid w:val="00A20346"/>
    <w:rsid w:val="00C8337F"/>
    <w:rsid w:val="00C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40F4"/>
  <w15:docId w15:val="{38830565-F06A-46FC-83E9-318DA74E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28B54-DA7B-4F48-8E2D-E466CC31DD2D}"/>
</file>

<file path=customXml/itemProps2.xml><?xml version="1.0" encoding="utf-8"?>
<ds:datastoreItem xmlns:ds="http://schemas.openxmlformats.org/officeDocument/2006/customXml" ds:itemID="{3071A22D-2EDF-436A-B37D-19FA5DABB337}"/>
</file>

<file path=customXml/itemProps3.xml><?xml version="1.0" encoding="utf-8"?>
<ds:datastoreItem xmlns:ds="http://schemas.openxmlformats.org/officeDocument/2006/customXml" ds:itemID="{D77E85EB-523C-4FE7-B00F-913700A5A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DIEMQUYNH</cp:lastModifiedBy>
  <cp:revision>2</cp:revision>
  <dcterms:created xsi:type="dcterms:W3CDTF">2026-03-09T01:54:00Z</dcterms:created>
  <dcterms:modified xsi:type="dcterms:W3CDTF">2026-03-09T01:54:00Z</dcterms:modified>
</cp:coreProperties>
</file>